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CA" w:rsidRDefault="00DD6863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附件：</w:t>
      </w:r>
    </w:p>
    <w:p w:rsidR="00FB29F0" w:rsidRDefault="00FB29F0" w:rsidP="00FB29F0">
      <w:pPr>
        <w:jc w:val="center"/>
        <w:rPr>
          <w:rFonts w:ascii="黑体" w:eastAsia="黑体" w:hAnsi="黑体" w:cs="黑体" w:hint="eastAsia"/>
          <w:b/>
        </w:rPr>
      </w:pPr>
      <w:r w:rsidRPr="00FB29F0">
        <w:rPr>
          <w:rFonts w:ascii="黑体" w:eastAsia="黑体" w:hAnsi="黑体" w:cs="黑体" w:hint="eastAsia"/>
          <w:b/>
        </w:rPr>
        <w:t>“陕西省2018年度信用建设典型案例征集评选”</w:t>
      </w:r>
    </w:p>
    <w:p w:rsidR="009C44CA" w:rsidRPr="00FB29F0" w:rsidRDefault="00FB29F0" w:rsidP="00FB29F0">
      <w:pPr>
        <w:jc w:val="center"/>
        <w:rPr>
          <w:rFonts w:ascii="黑体" w:eastAsia="黑体" w:hAnsi="黑体" w:cs="黑体"/>
          <w:b/>
        </w:rPr>
      </w:pPr>
      <w:r w:rsidRPr="00FB29F0">
        <w:rPr>
          <w:rFonts w:ascii="黑体" w:eastAsia="黑体" w:hAnsi="黑体" w:cs="黑体" w:hint="eastAsia"/>
          <w:b/>
        </w:rPr>
        <w:t>申报表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1"/>
        <w:gridCol w:w="2929"/>
        <w:gridCol w:w="946"/>
        <w:gridCol w:w="613"/>
        <w:gridCol w:w="2271"/>
      </w:tblGrid>
      <w:tr w:rsidR="009C44CA" w:rsidRPr="00784B9F" w:rsidTr="00784B9F">
        <w:trPr>
          <w:trHeight w:hRule="exact" w:val="567"/>
        </w:trPr>
        <w:tc>
          <w:tcPr>
            <w:tcW w:w="2141" w:type="dxa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申报单位</w:t>
            </w:r>
          </w:p>
        </w:tc>
        <w:tc>
          <w:tcPr>
            <w:tcW w:w="6759" w:type="dxa"/>
            <w:gridSpan w:val="4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9C44CA" w:rsidRPr="00784B9F" w:rsidTr="00784B9F">
        <w:trPr>
          <w:trHeight w:hRule="exact" w:val="567"/>
        </w:trPr>
        <w:tc>
          <w:tcPr>
            <w:tcW w:w="2141" w:type="dxa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6759" w:type="dxa"/>
            <w:gridSpan w:val="4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9C44CA" w:rsidRPr="00784B9F" w:rsidTr="00784B9F">
        <w:trPr>
          <w:trHeight w:hRule="exact" w:val="567"/>
        </w:trPr>
        <w:tc>
          <w:tcPr>
            <w:tcW w:w="2141" w:type="dxa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929" w:type="dxa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邮件</w:t>
            </w:r>
          </w:p>
        </w:tc>
        <w:tc>
          <w:tcPr>
            <w:tcW w:w="2884" w:type="dxa"/>
            <w:gridSpan w:val="2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9C44CA" w:rsidRPr="00784B9F" w:rsidTr="00784B9F">
        <w:trPr>
          <w:trHeight w:hRule="exact" w:val="567"/>
        </w:trPr>
        <w:tc>
          <w:tcPr>
            <w:tcW w:w="2141" w:type="dxa"/>
            <w:vAlign w:val="center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6759" w:type="dxa"/>
            <w:gridSpan w:val="4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9C44CA" w:rsidRPr="00784B9F" w:rsidTr="00784B9F">
        <w:trPr>
          <w:trHeight w:hRule="exact" w:val="567"/>
        </w:trPr>
        <w:tc>
          <w:tcPr>
            <w:tcW w:w="2141" w:type="dxa"/>
            <w:vAlign w:val="center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案例题目</w:t>
            </w:r>
          </w:p>
        </w:tc>
        <w:tc>
          <w:tcPr>
            <w:tcW w:w="6759" w:type="dxa"/>
            <w:gridSpan w:val="4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9C44CA" w:rsidRPr="00784B9F" w:rsidTr="00784B9F">
        <w:trPr>
          <w:trHeight w:hRule="exact" w:val="567"/>
        </w:trPr>
        <w:tc>
          <w:tcPr>
            <w:tcW w:w="2141" w:type="dxa"/>
            <w:vAlign w:val="center"/>
          </w:tcPr>
          <w:p w:rsidR="009C44CA" w:rsidRPr="00784B9F" w:rsidRDefault="00DD6863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pacing w:val="-28"/>
                <w:sz w:val="24"/>
                <w:szCs w:val="24"/>
              </w:rPr>
              <w:t>案例特色或亮点</w:t>
            </w:r>
          </w:p>
        </w:tc>
        <w:tc>
          <w:tcPr>
            <w:tcW w:w="6759" w:type="dxa"/>
            <w:gridSpan w:val="4"/>
          </w:tcPr>
          <w:p w:rsidR="009C44CA" w:rsidRPr="00784B9F" w:rsidRDefault="009C44CA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784B9F" w:rsidRPr="00784B9F" w:rsidTr="00784B9F">
        <w:trPr>
          <w:trHeight w:hRule="exact" w:val="567"/>
        </w:trPr>
        <w:tc>
          <w:tcPr>
            <w:tcW w:w="2141" w:type="dxa"/>
            <w:vAlign w:val="center"/>
          </w:tcPr>
          <w:p w:rsidR="00784B9F" w:rsidRPr="00784B9F" w:rsidRDefault="00784B9F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pacing w:val="-28"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pacing w:val="-28"/>
                <w:sz w:val="24"/>
                <w:szCs w:val="24"/>
              </w:rPr>
              <w:t>推荐单位</w:t>
            </w:r>
          </w:p>
        </w:tc>
        <w:tc>
          <w:tcPr>
            <w:tcW w:w="2929" w:type="dxa"/>
          </w:tcPr>
          <w:p w:rsidR="00784B9F" w:rsidRPr="00784B9F" w:rsidRDefault="00784B9F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84B9F" w:rsidRPr="00784B9F" w:rsidRDefault="00784B9F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271" w:type="dxa"/>
          </w:tcPr>
          <w:p w:rsidR="00784B9F" w:rsidRPr="00784B9F" w:rsidRDefault="00784B9F" w:rsidP="00784B9F">
            <w:pPr>
              <w:spacing w:line="50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9C44CA" w:rsidRPr="00784B9F" w:rsidTr="00784B9F">
        <w:tc>
          <w:tcPr>
            <w:tcW w:w="2141" w:type="dxa"/>
            <w:vAlign w:val="center"/>
          </w:tcPr>
          <w:p w:rsidR="009C44CA" w:rsidRPr="00784B9F" w:rsidRDefault="00DD68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案</w:t>
            </w:r>
          </w:p>
          <w:p w:rsidR="009C44CA" w:rsidRPr="00784B9F" w:rsidRDefault="00DD68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例</w:t>
            </w:r>
          </w:p>
          <w:p w:rsidR="009C44CA" w:rsidRPr="00784B9F" w:rsidRDefault="00DD68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内</w:t>
            </w:r>
          </w:p>
          <w:p w:rsidR="009C44CA" w:rsidRPr="00784B9F" w:rsidRDefault="00DD68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容</w:t>
            </w:r>
          </w:p>
        </w:tc>
        <w:tc>
          <w:tcPr>
            <w:tcW w:w="6759" w:type="dxa"/>
            <w:gridSpan w:val="4"/>
          </w:tcPr>
          <w:p w:rsidR="009C44CA" w:rsidRPr="00784B9F" w:rsidRDefault="00DD6863" w:rsidP="00784B9F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2000字以内（案例内容应重点反映守信激励和失信惩戒</w:t>
            </w:r>
            <w:r w:rsid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做法和</w:t>
            </w: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成效，</w:t>
            </w:r>
            <w:r w:rsid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或</w:t>
            </w: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描述信用管理创新</w:t>
            </w:r>
            <w:r w:rsidR="009B2644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的主要</w:t>
            </w: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举措等内容。）</w:t>
            </w:r>
          </w:p>
        </w:tc>
      </w:tr>
      <w:tr w:rsidR="009C44CA" w:rsidRPr="00784B9F" w:rsidTr="00784B9F">
        <w:trPr>
          <w:trHeight w:val="4807"/>
        </w:trPr>
        <w:tc>
          <w:tcPr>
            <w:tcW w:w="2141" w:type="dxa"/>
            <w:vAlign w:val="center"/>
          </w:tcPr>
          <w:p w:rsidR="00784B9F" w:rsidRPr="00784B9F" w:rsidRDefault="00784B9F" w:rsidP="00784B9F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单</w:t>
            </w:r>
          </w:p>
          <w:p w:rsidR="00784B9F" w:rsidRPr="00784B9F" w:rsidRDefault="00784B9F" w:rsidP="00784B9F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位</w:t>
            </w:r>
          </w:p>
          <w:p w:rsidR="00784B9F" w:rsidRPr="00784B9F" w:rsidRDefault="00784B9F" w:rsidP="00784B9F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意</w:t>
            </w:r>
          </w:p>
          <w:p w:rsidR="009C44CA" w:rsidRPr="00784B9F" w:rsidRDefault="00784B9F" w:rsidP="00784B9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6759" w:type="dxa"/>
            <w:gridSpan w:val="4"/>
          </w:tcPr>
          <w:p w:rsidR="00784B9F" w:rsidRPr="00784B9F" w:rsidRDefault="00784B9F" w:rsidP="00784B9F">
            <w:pPr>
              <w:pStyle w:val="1"/>
              <w:shd w:val="clear" w:color="auto" w:fill="FFFFFF"/>
              <w:spacing w:before="0" w:after="0" w:line="360" w:lineRule="atLeast"/>
              <w:rPr>
                <w:rFonts w:asciiTheme="minorEastAsia" w:eastAsiaTheme="minorEastAsia" w:hAnsiTheme="minorEastAsia"/>
                <w:b w:val="0"/>
                <w:kern w:val="2"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hint="eastAsia"/>
                <w:b w:val="0"/>
                <w:kern w:val="2"/>
                <w:sz w:val="24"/>
                <w:szCs w:val="24"/>
              </w:rPr>
              <w:t>本单位承诺对申报案例</w:t>
            </w:r>
            <w:r w:rsidRPr="00784B9F">
              <w:rPr>
                <w:rFonts w:asciiTheme="minorEastAsia" w:eastAsiaTheme="minorEastAsia" w:hAnsiTheme="minorEastAsia"/>
                <w:b w:val="0"/>
                <w:kern w:val="2"/>
                <w:sz w:val="24"/>
                <w:szCs w:val="24"/>
              </w:rPr>
              <w:t>的真实性</w:t>
            </w:r>
            <w:r w:rsidRPr="00784B9F">
              <w:rPr>
                <w:rFonts w:asciiTheme="minorEastAsia" w:eastAsiaTheme="minorEastAsia" w:hAnsiTheme="minorEastAsia" w:hint="eastAsia"/>
                <w:b w:val="0"/>
                <w:kern w:val="2"/>
                <w:sz w:val="24"/>
                <w:szCs w:val="24"/>
              </w:rPr>
              <w:t>、</w:t>
            </w:r>
            <w:r w:rsidRPr="00784B9F">
              <w:rPr>
                <w:rFonts w:asciiTheme="minorEastAsia" w:eastAsiaTheme="minorEastAsia" w:hAnsiTheme="minorEastAsia"/>
                <w:b w:val="0"/>
                <w:kern w:val="2"/>
                <w:sz w:val="24"/>
                <w:szCs w:val="24"/>
              </w:rPr>
              <w:t>有效性负责</w:t>
            </w:r>
            <w:r w:rsidRPr="00784B9F">
              <w:rPr>
                <w:rFonts w:asciiTheme="minorEastAsia" w:eastAsiaTheme="minorEastAsia" w:hAnsiTheme="minorEastAsia" w:hint="eastAsia"/>
                <w:b w:val="0"/>
                <w:kern w:val="2"/>
                <w:sz w:val="24"/>
                <w:szCs w:val="24"/>
              </w:rPr>
              <w:t>，如存在弄虚作假或与事实不符的情况，本单位将承担相应法律责任。</w:t>
            </w:r>
          </w:p>
          <w:p w:rsidR="00784B9F" w:rsidRPr="00784B9F" w:rsidRDefault="00784B9F" w:rsidP="00784B9F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  <w:p w:rsidR="009C44CA" w:rsidRPr="00784B9F" w:rsidRDefault="00784B9F" w:rsidP="00784B9F">
            <w:pPr>
              <w:spacing w:line="360" w:lineRule="auto"/>
              <w:jc w:val="right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784B9F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（盖章）</w:t>
            </w:r>
          </w:p>
        </w:tc>
      </w:tr>
    </w:tbl>
    <w:p w:rsidR="009C44CA" w:rsidRDefault="009C44CA" w:rsidP="008A3C45"/>
    <w:sectPr w:rsidR="009C44CA" w:rsidSect="009C44CA">
      <w:footerReference w:type="default" r:id="rId7"/>
      <w:pgSz w:w="11906" w:h="16838"/>
      <w:pgMar w:top="1701" w:right="1474" w:bottom="1474" w:left="1474" w:header="851" w:footer="992" w:gutter="0"/>
      <w:cols w:space="72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2E" w:rsidRDefault="006F112E" w:rsidP="009C44CA">
      <w:pPr>
        <w:spacing w:line="240" w:lineRule="auto"/>
      </w:pPr>
      <w:r>
        <w:separator/>
      </w:r>
    </w:p>
  </w:endnote>
  <w:endnote w:type="continuationSeparator" w:id="0">
    <w:p w:rsidR="006F112E" w:rsidRDefault="006F112E" w:rsidP="009C4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CA" w:rsidRDefault="00BC2A7E">
    <w:pPr>
      <w:pStyle w:val="a3"/>
      <w:jc w:val="center"/>
    </w:pPr>
    <w:r>
      <w:rPr>
        <w:rFonts w:hint="eastAsia"/>
      </w:rPr>
      <w:fldChar w:fldCharType="begin"/>
    </w:r>
    <w:r w:rsidR="00DD6863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B2225E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2E" w:rsidRDefault="006F112E" w:rsidP="009C44CA">
      <w:pPr>
        <w:spacing w:line="240" w:lineRule="auto"/>
      </w:pPr>
      <w:r>
        <w:separator/>
      </w:r>
    </w:p>
  </w:footnote>
  <w:footnote w:type="continuationSeparator" w:id="0">
    <w:p w:rsidR="006F112E" w:rsidRDefault="006F112E" w:rsidP="009C44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9A2664"/>
    <w:rsid w:val="0007462D"/>
    <w:rsid w:val="003817F2"/>
    <w:rsid w:val="004B56C3"/>
    <w:rsid w:val="006F112E"/>
    <w:rsid w:val="006F17CB"/>
    <w:rsid w:val="00765248"/>
    <w:rsid w:val="00784B9F"/>
    <w:rsid w:val="007A37AA"/>
    <w:rsid w:val="008A3C45"/>
    <w:rsid w:val="009B2644"/>
    <w:rsid w:val="009C44CA"/>
    <w:rsid w:val="00AB66FB"/>
    <w:rsid w:val="00AC302A"/>
    <w:rsid w:val="00B2225E"/>
    <w:rsid w:val="00B86CF6"/>
    <w:rsid w:val="00BC2A7E"/>
    <w:rsid w:val="00D615BF"/>
    <w:rsid w:val="00DD6863"/>
    <w:rsid w:val="00EF4C2E"/>
    <w:rsid w:val="00FB29F0"/>
    <w:rsid w:val="099A2664"/>
    <w:rsid w:val="727E4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4CA"/>
    <w:pPr>
      <w:widowControl w:val="0"/>
      <w:spacing w:line="240" w:lineRule="atLeast"/>
      <w:jc w:val="both"/>
    </w:pPr>
    <w:rPr>
      <w:rFonts w:ascii="Calibri" w:eastAsia="仿宋_GB2312" w:hAnsi="Calibri" w:cs="Calibri"/>
      <w:spacing w:val="-6"/>
      <w:kern w:val="2"/>
      <w:sz w:val="32"/>
      <w:szCs w:val="32"/>
    </w:rPr>
  </w:style>
  <w:style w:type="paragraph" w:styleId="1">
    <w:name w:val="heading 1"/>
    <w:basedOn w:val="a"/>
    <w:next w:val="a"/>
    <w:qFormat/>
    <w:rsid w:val="009C44C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4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C4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C44CA"/>
    <w:rPr>
      <w:rFonts w:ascii="Calibri" w:eastAsia="仿宋_GB2312" w:hAnsi="Calibri" w:cs="Calibri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</dc:creator>
  <cp:lastModifiedBy>Administrator</cp:lastModifiedBy>
  <cp:revision>43</cp:revision>
  <dcterms:created xsi:type="dcterms:W3CDTF">2018-10-30T01:31:00Z</dcterms:created>
  <dcterms:modified xsi:type="dcterms:W3CDTF">2018-10-30T06:29:00Z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